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A6" w:rsidRDefault="003F28D7">
      <w:pPr>
        <w:rPr>
          <w:u w:val="single"/>
        </w:rPr>
      </w:pPr>
      <w:r>
        <w:t xml:space="preserve">       </w:t>
      </w:r>
      <w:r w:rsidRPr="003F28D7">
        <w:rPr>
          <w:u w:val="single"/>
        </w:rPr>
        <w:t>Conference Committee Report    March 2016</w:t>
      </w:r>
    </w:p>
    <w:p w:rsidR="003F28D7" w:rsidRDefault="003F28D7">
      <w:r>
        <w:t>The conference will start in 10 days. To date there are nearly 300 registrants. We will be able to cater for 500 delegates.</w:t>
      </w:r>
    </w:p>
    <w:p w:rsidR="003F28D7" w:rsidRDefault="003F28D7">
      <w:r>
        <w:t>Tom Seeley will deliver the first Sam Millar Memorial Lecture on Friday evening with Sam Millar Junior in attendance.</w:t>
      </w:r>
    </w:p>
    <w:p w:rsidR="003F28D7" w:rsidRDefault="003F28D7">
      <w:r>
        <w:t>Conference lecture notes have been collated into a colour booklet with Maisemore sponsoring.</w:t>
      </w:r>
    </w:p>
    <w:p w:rsidR="003F28D7" w:rsidRDefault="003F28D7">
      <w:r>
        <w:t>The conference bag with UBKA</w:t>
      </w:r>
      <w:r w:rsidR="00777046">
        <w:t xml:space="preserve"> branded pen looks very stylish sponsored by Irish Bee Supplies.</w:t>
      </w:r>
    </w:p>
    <w:p w:rsidR="003F28D7" w:rsidRDefault="003F28D7">
      <w:r>
        <w:t>The number of traders and stalls has increased though Bee Supplies has withdrawn.</w:t>
      </w:r>
    </w:p>
    <w:p w:rsidR="003F28D7" w:rsidRDefault="003F28D7">
      <w:r>
        <w:t>The main dining hall will be used for the Friday evening social.</w:t>
      </w:r>
    </w:p>
    <w:p w:rsidR="00777046" w:rsidRDefault="003F28D7">
      <w:r>
        <w:t>Classrooms Fulton 1 and 2 will be used as overspill f</w:t>
      </w:r>
      <w:r w:rsidR="00777046">
        <w:t>or</w:t>
      </w:r>
      <w:r>
        <w:t xml:space="preserve"> the main hall and lectures will be streamed to big screens</w:t>
      </w:r>
      <w:r w:rsidR="00777046">
        <w:t>.</w:t>
      </w:r>
    </w:p>
    <w:p w:rsidR="00777046" w:rsidRDefault="00777046">
      <w:r>
        <w:t>Cyber Cafe will be open for snacks on both Friday and Saturday.</w:t>
      </w:r>
    </w:p>
    <w:p w:rsidR="00777046" w:rsidRDefault="00777046">
      <w:r>
        <w:t>Workshops will be placed in classrooms on GRC building.</w:t>
      </w:r>
    </w:p>
    <w:p w:rsidR="00777046" w:rsidRDefault="00777046">
      <w:r>
        <w:t>James McCreight took over the organisation of chairmen and stewards and has produced a detailed plan. Stewards will be issued with yellow tabards.</w:t>
      </w:r>
    </w:p>
    <w:p w:rsidR="00777046" w:rsidRDefault="00777046">
      <w:r>
        <w:t>Microscopy bookings took off with 15 delegates in each session.</w:t>
      </w:r>
      <w:r w:rsidR="00B70A5C">
        <w:t xml:space="preserve"> Sam Clawson and Billy Rafferty are sourcing microscopes.</w:t>
      </w:r>
    </w:p>
    <w:p w:rsidR="00777046" w:rsidRDefault="00777046">
      <w:r>
        <w:t>Bill Turnbull will be on the expert panel for the beginners workshop.</w:t>
      </w:r>
    </w:p>
    <w:p w:rsidR="00E70D80" w:rsidRDefault="00E70D80">
      <w:r>
        <w:t xml:space="preserve">I would like to thank all the members of the committee for their hard work in putting this conference together. </w:t>
      </w:r>
    </w:p>
    <w:p w:rsidR="00B70A5C" w:rsidRDefault="00B70A5C"/>
    <w:p w:rsidR="00B70A5C" w:rsidRDefault="00B70A5C">
      <w:r>
        <w:t>John Hill             March 1st 2016</w:t>
      </w:r>
    </w:p>
    <w:p w:rsidR="003F28D7" w:rsidRPr="003F28D7" w:rsidRDefault="003F28D7">
      <w:r>
        <w:t xml:space="preserve">  </w:t>
      </w:r>
    </w:p>
    <w:sectPr w:rsidR="003F28D7" w:rsidRPr="003F28D7" w:rsidSect="003F28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28D7"/>
    <w:rsid w:val="003F28D7"/>
    <w:rsid w:val="004D49DA"/>
    <w:rsid w:val="00706034"/>
    <w:rsid w:val="00777046"/>
    <w:rsid w:val="009934A6"/>
    <w:rsid w:val="00B70A5C"/>
    <w:rsid w:val="00C130EA"/>
    <w:rsid w:val="00E7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John Hill</cp:lastModifiedBy>
  <cp:revision>2</cp:revision>
  <dcterms:created xsi:type="dcterms:W3CDTF">2016-03-02T00:41:00Z</dcterms:created>
  <dcterms:modified xsi:type="dcterms:W3CDTF">2016-03-02T15:02:00Z</dcterms:modified>
</cp:coreProperties>
</file>